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委托付款通知书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深圳市深汕特别合作区深汕招标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有限公司：</w:t>
      </w:r>
    </w:p>
    <w:p>
      <w:pPr>
        <w:ind w:firstLine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我公司\个人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（单位名称）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公开招租事宜，于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日将保证金人民币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元）转入贵公司银行账户，现因交易成功，请贵公司将上述款项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扣除交易服务费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后余额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元整（小写￥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元）代我公司\个人转付给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（出租方名称）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号：（注：我公司\个人承诺该款项转出后，因交易资金而产生的相关纠纷，由我公司\个人自行与出租方协商解决，与贵公司无关）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ascii="仿宋_GB2312" w:hAnsi="宋体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单位名称：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>开 户 行：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</w:rPr>
        <w:t xml:space="preserve">       </w:t>
      </w:r>
    </w:p>
    <w:p>
      <w:pPr>
        <w:ind w:firstLine="800" w:firstLineChars="250"/>
        <w:jc w:val="left"/>
        <w:rPr>
          <w:rFonts w:ascii="仿宋_GB2312" w:eastAsia="仿宋_GB2312"/>
          <w:b w:val="0"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  <w:t>账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none"/>
        </w:rPr>
        <w:t xml:space="preserve">    号：</w:t>
      </w:r>
      <w:r>
        <w:rPr>
          <w:rFonts w:hint="eastAsia" w:ascii="仿宋_GB2312" w:hAnsi="宋体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 位 名 称： （盖公章）</w:t>
      </w:r>
    </w:p>
    <w:p>
      <w:pPr>
        <w:ind w:firstLine="800" w:firstLineChars="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40203"/>
    <w:rsid w:val="224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2021-08-26T08:03:00Z</dcterms:created>
  <dc:creator>ThinkCentre</dc:creator>
  <cp:lastModifiedBy>ThinkCentre</cp:lastModifiedBy>
  <dcterms:modified xsi:type="dcterms:W3CDTF">2021-08-26T08:03:37Z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300EA1CE30D849F2841300943AE7E47D</vt:lpwstr>
  </property>
</Properties>
</file>