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pStyle w:val="4"/>
        <w:jc w:val="left"/>
        <w:spacing w:before="0" w:beforeAutospacing="0" w:after="0" w:afterAutospacing="0" w:lineRule="auto" w:line="240"/>
        <w:rPr>
          <w:szCs w:val="32"/>
          <w:bCs/>
          <w:kern w:val="0"/>
          <w:lang w:val="en-US" w:eastAsia="zh-CN" w:bidi="ar"/>
          <w:b w:val="1"/>
          <w:i w:val="0"/>
          <w:color w:val="000000"/>
          <w:sz w:val="32"/>
          <w:spacing w:val="0"/>
          <w:w w:val="100"/>
          <w:shd w:fill="FFFFFF" w:color="auto" w:val="clear"/>
          <w:rFonts w:ascii="仿宋_GB2312" w:cs="仿宋_GB2312" w:eastAsia="仿宋_GB2312" w:hAnsi="仿宋_GB2312" w:hint="eastAsia"/>
          <w:caps w:val="0"/>
        </w:rPr>
        <w:snapToGrid/>
        <w:textAlignment w:val="baseline"/>
        <w:shd w:fill="FFFFFF" w:color="auto" w:val="clear"/>
      </w:pPr>
      <w:r>
        <w:rPr>
          <w:szCs w:val="32"/>
          <w:bCs/>
          <w:kern w:val="0"/>
          <w:lang w:val="en-US" w:eastAsia="zh-CN" w:bidi="ar"/>
          <w:b w:val="1"/>
          <w:i w:val="0"/>
          <w:color w:val="000000"/>
          <w:sz w:val="32"/>
          <w:spacing w:val="0"/>
          <w:w w:val="100"/>
          <w:shd w:fill="FFFFFF" w:color="auto" w:val="clear"/>
          <w:rFonts w:ascii="仿宋_GB2312" w:cs="仿宋_GB2312" w:eastAsia="仿宋_GB2312" w:hAnsi="仿宋_GB2312" w:hint="eastAsia"/>
          <w:caps w:val="0"/>
        </w:rPr>
        <w:t>附件：</w:t>
      </w:r>
      <w:bookmarkStart w:id="0" w:name="_GoBack"/>
      <w:bookmarkEnd w:id="0"/>
    </w:p>
    <w:p>
      <w:pPr>
        <w:keepLines w:val="0"/>
        <w:widowControl w:val="0"/>
        <w:jc w:val="center"/>
        <w:spacing w:before="0" w:beforeAutospacing="0" w:after="0" w:afterAutospacing="0" w:line="560" w:lineRule="exact"/>
        <w:rPr>
          <w:szCs w:val="44"/>
          <w:b w:val="0"/>
          <w:i w:val="0"/>
          <w:color w:val="000000"/>
          <w:sz w:val="44"/>
          <w:spacing w:val="0"/>
          <w:w w:val="100"/>
          <w:shd w:fill="FFFFFF" w:color="auto" w:val="clear"/>
          <w:rFonts w:ascii="方正小标宋简体" w:cs="方正小标宋简体" w:eastAsia="方正小标宋简体" w:hAnsi="方正小标宋简体" w:hint="eastAsia"/>
          <w:caps w:val="0"/>
        </w:rPr>
        <w:snapToGrid/>
        <w:textAlignment w:val="baseline"/>
      </w:pPr>
      <w:r>
        <w:rPr>
          <w:szCs w:val="44"/>
          <w:b w:val="0"/>
          <w:i w:val="0"/>
          <w:color w:val="000000"/>
          <w:sz w:val="44"/>
          <w:spacing w:val="0"/>
          <w:w w:val="100"/>
          <w:rFonts w:ascii="方正小标宋简体" w:cs="方正小标宋简体" w:eastAsia="方正小标宋简体" w:hAnsi="方正小标宋简体" w:hint="eastAsia"/>
          <w:caps w:val="0"/>
        </w:rPr>
        <w:t>深圳市深汕特别合作区智能网联汽车及新能源产业集群发展思路研究项目报价单</w:t>
      </w:r>
    </w:p>
    <w:p>
      <w:pPr>
        <w:keepLines w:val="0"/>
        <w:widowControl/>
        <w:jc w:val="left"/>
        <w:spacing w:before="312" w:beforeAutospacing="0" w:after="0" w:afterAutospacing="0" w:line="500" w:lineRule="exact"/>
        <w:rPr>
          <w:szCs w:val="32"/>
          <w:bCs/>
          <w:kern w:val="0"/>
          <w:lang w:bidi="ar"/>
          <w:b w:val="1"/>
          <w:i w:val="0"/>
          <w:color w:val="000000"/>
          <w:sz w:val="32"/>
          <w:spacing w:val="0"/>
          <w:w w:val="100"/>
          <w:shd w:fill="FFFFFF" w:color="auto" w:val="clear"/>
          <w:rFonts w:ascii="仿宋_GB2312" w:cs="仿宋_GB2312" w:eastAsia="仿宋_GB2312" w:hAnsi="仿宋_GB2312" w:hint="eastAsia"/>
          <w:caps w:val="0"/>
        </w:rPr>
        <w:snapToGrid/>
        <w:textAlignment w:val="baseline"/>
        <w:shd w:fill="FFFFFF" w:color="auto" w:val="clear"/>
      </w:pPr>
      <w:r>
        <w:rPr>
          <w:szCs w:val="32"/>
          <w:bCs/>
          <w:kern w:val="0"/>
          <w:lang w:bidi="ar"/>
          <w:b w:val="1"/>
          <w:i w:val="0"/>
          <w:color w:val="000000"/>
          <w:sz w:val="32"/>
          <w:spacing w:val="0"/>
          <w:w w:val="100"/>
          <w:shd w:fill="FFFFFF" w:color="auto" w:val="clear"/>
          <w:rFonts w:ascii="仿宋_GB2312" w:cs="仿宋_GB2312" w:eastAsia="仿宋_GB2312" w:hAnsi="仿宋_GB2312" w:hint="eastAsia"/>
          <w:caps w:val="0"/>
        </w:rPr>
        <w:t>一、报价内容</w:t>
      </w:r>
    </w:p>
    <w:p>
      <w:pPr>
        <w:widowControl/>
        <w:jc w:val="left"/>
        <w:spacing w:before="0" w:beforeAutospacing="0" w:after="0" w:afterAutospacing="0" w:line="500" w:lineRule="exact"/>
        <w:rPr>
          <w:szCs w:val="32"/>
          <w:kern w:val="0"/>
          <w:lang w:bidi="ar"/>
          <w:b w:val="0"/>
          <w:i w:val="0"/>
          <w:color w:val="000000"/>
          <w:sz w:val="32"/>
          <w:spacing w:val="0"/>
          <w:w w:val="100"/>
          <w:shd w:fill="FFFFFF" w:color="auto" w:val="clear"/>
          <w:rFonts w:ascii="仿宋_GB2312" w:cs="仿宋_GB2312" w:eastAsia="仿宋_GB2312" w:hAnsi="仿宋_GB2312" w:hint="eastAsia"/>
          <w:caps w:val="0"/>
        </w:rPr>
        <w:snapToGrid/>
        <w:ind w:firstLine="640" w:firstLineChars="200"/>
        <w:textAlignment w:val="baseline"/>
        <w:shd w:fill="FFFFFF" w:color="auto" w:val="clear"/>
      </w:pPr>
      <w:r>
        <w:rPr>
          <w:szCs w:val="32"/>
          <w:kern w:val="0"/>
          <w:lang w:bidi="ar"/>
          <w:b w:val="0"/>
          <w:i w:val="0"/>
          <w:color w:val="000000"/>
          <w:sz w:val="32"/>
          <w:spacing w:val="0"/>
          <w:w w:val="100"/>
          <w:shd w:fill="FFFFFF" w:color="auto" w:val="clear"/>
          <w:rFonts w:ascii="仿宋_GB2312" w:cs="仿宋_GB2312" w:eastAsia="仿宋_GB2312" w:hAnsi="仿宋_GB2312" w:hint="eastAsia"/>
          <w:caps w:val="0"/>
        </w:rPr>
        <w:t>项目名称：XXX</w:t>
      </w:r>
    </w:p>
    <w:p>
      <w:pPr>
        <w:widowControl/>
        <w:jc w:val="left"/>
        <w:spacing w:before="0" w:beforeAutospacing="0" w:after="0" w:afterAutospacing="0" w:line="500" w:lineRule="exact"/>
        <w:rPr>
          <w:szCs w:val="32"/>
          <w:kern w:val="0"/>
          <w:lang w:bidi="ar"/>
          <w:b w:val="0"/>
          <w:i w:val="0"/>
          <w:color w:val="000000"/>
          <w:sz w:val="32"/>
          <w:spacing w:val="0"/>
          <w:w w:val="100"/>
          <w:shd w:fill="FFFFFF" w:color="auto" w:val="clear"/>
          <w:rFonts w:ascii="仿宋_GB2312" w:cs="仿宋_GB2312" w:eastAsia="仿宋_GB2312" w:hAnsi="仿宋_GB2312" w:hint="eastAsia"/>
          <w:caps w:val="0"/>
        </w:rPr>
        <w:snapToGrid/>
        <w:ind w:firstLine="640" w:firstLineChars="200"/>
        <w:textAlignment w:val="baseline"/>
        <w:shd w:fill="FFFFFF" w:color="auto" w:val="clear"/>
      </w:pPr>
      <w:r>
        <w:rPr>
          <w:szCs w:val="32"/>
          <w:kern w:val="0"/>
          <w:lang w:bidi="ar"/>
          <w:b w:val="0"/>
          <w:i w:val="0"/>
          <w:color w:val="000000"/>
          <w:sz w:val="32"/>
          <w:spacing w:val="0"/>
          <w:w w:val="100"/>
          <w:shd w:fill="FFFFFF" w:color="auto" w:val="clear"/>
          <w:rFonts w:ascii="仿宋_GB2312" w:cs="仿宋_GB2312" w:eastAsia="仿宋_GB2312" w:hAnsi="仿宋_GB2312" w:hint="eastAsia"/>
          <w:caps w:val="0"/>
        </w:rPr>
        <w:t>采购单位：</w:t>
      </w:r>
    </w:p>
    <w:p>
      <w:pPr>
        <w:widowControl/>
        <w:jc w:val="left"/>
        <w:spacing w:before="0" w:beforeAutospacing="0" w:after="0" w:afterAutospacing="0" w:line="500" w:lineRule="exact"/>
        <w:rPr>
          <w:szCs w:val="32"/>
          <w:kern w:val="0"/>
          <w:lang w:bidi="ar"/>
          <w:b w:val="0"/>
          <w:i w:val="0"/>
          <w:color w:val="000000"/>
          <w:sz w:val="32"/>
          <w:spacing w:val="0"/>
          <w:w w:val="100"/>
          <w:shd w:fill="FFFFFF" w:color="auto" w:val="clear"/>
          <w:rFonts w:ascii="仿宋_GB2312" w:cs="仿宋_GB2312" w:eastAsia="仿宋_GB2312" w:hAnsi="仿宋_GB2312" w:hint="eastAsia"/>
          <w:caps w:val="0"/>
        </w:rPr>
        <w:snapToGrid/>
        <w:ind w:firstLine="640" w:firstLineChars="200"/>
        <w:textAlignment w:val="baseline"/>
        <w:shd w:fill="FFFFFF" w:color="auto" w:val="clear"/>
      </w:pPr>
      <w:r>
        <w:rPr>
          <w:szCs w:val="32"/>
          <w:kern w:val="0"/>
          <w:lang w:bidi="ar"/>
          <w:b w:val="0"/>
          <w:i w:val="0"/>
          <w:color w:val="000000"/>
          <w:sz w:val="32"/>
          <w:spacing w:val="0"/>
          <w:w w:val="100"/>
          <w:shd w:fill="FFFFFF" w:color="auto" w:val="clear"/>
          <w:rFonts w:ascii="仿宋_GB2312" w:cs="仿宋_GB2312" w:eastAsia="仿宋_GB2312" w:hAnsi="仿宋_GB2312" w:hint="eastAsia"/>
          <w:caps w:val="0"/>
        </w:rPr>
        <w:t>报价单位：XXX</w:t>
      </w:r>
    </w:p>
    <w:p>
      <w:pPr>
        <w:widowControl/>
        <w:jc w:val="left"/>
        <w:spacing w:before="0" w:beforeAutospacing="0" w:after="0" w:afterAutospacing="0" w:line="500" w:lineRule="exact"/>
        <w:rPr>
          <w:szCs w:val="32"/>
          <w:kern w:val="0"/>
          <w:lang w:bidi="ar"/>
          <w:b w:val="0"/>
          <w:i w:val="0"/>
          <w:color w:val="000000"/>
          <w:sz w:val="32"/>
          <w:spacing w:val="0"/>
          <w:w w:val="100"/>
          <w:shd w:fill="FFFFFF" w:color="auto" w:val="clear"/>
          <w:rFonts w:ascii="仿宋_GB2312" w:cs="仿宋_GB2312" w:eastAsia="仿宋_GB2312" w:hAnsi="仿宋_GB2312" w:hint="eastAsia"/>
          <w:caps w:val="0"/>
        </w:rPr>
        <w:snapToGrid/>
        <w:ind w:firstLine="640" w:firstLineChars="200"/>
        <w:textAlignment w:val="baseline"/>
        <w:shd w:fill="FFFFFF" w:color="auto" w:val="clear"/>
      </w:pPr>
      <w:r>
        <w:rPr>
          <w:szCs w:val="32"/>
          <w:kern w:val="0"/>
          <w:lang w:bidi="ar"/>
          <w:b w:val="0"/>
          <w:i w:val="0"/>
          <w:color w:val="000000"/>
          <w:sz w:val="32"/>
          <w:spacing w:val="0"/>
          <w:w w:val="100"/>
          <w:shd w:fill="FFFFFF" w:color="auto" w:val="clear"/>
          <w:rFonts w:ascii="仿宋_GB2312" w:cs="仿宋_GB2312" w:eastAsia="仿宋_GB2312" w:hAnsi="仿宋_GB2312" w:hint="eastAsia"/>
          <w:caps w:val="0"/>
        </w:rPr>
        <w:t>报价（总价）：</w:t>
      </w:r>
    </w:p>
    <w:p>
      <w:pPr>
        <w:widowControl/>
        <w:jc w:val="left"/>
        <w:spacing w:before="0" w:beforeAutospacing="0" w:after="0" w:afterAutospacing="0" w:line="500" w:lineRule="exact"/>
        <w:rPr>
          <w:szCs w:val="32"/>
          <w:kern w:val="0"/>
          <w:lang w:bidi="ar"/>
          <w:b w:val="0"/>
          <w:i w:val="0"/>
          <w:color w:val="000000"/>
          <w:sz w:val="32"/>
          <w:spacing w:val="0"/>
          <w:w w:val="100"/>
          <w:shd w:fill="FFFFFF" w:color="auto" w:val="clear"/>
          <w:rFonts w:ascii="仿宋_GB2312" w:cs="仿宋_GB2312" w:eastAsia="仿宋_GB2312" w:hAnsi="仿宋_GB2312" w:hint="eastAsia"/>
          <w:caps w:val="0"/>
        </w:rPr>
        <w:snapToGrid/>
        <w:ind w:firstLine="640" w:firstLineChars="200"/>
        <w:textAlignment w:val="baseline"/>
        <w:shd w:fill="FFFFFF" w:color="auto" w:val="clear"/>
      </w:pPr>
      <w:r>
        <w:rPr>
          <w:szCs w:val="32"/>
          <w:kern w:val="0"/>
          <w:lang w:bidi="ar"/>
          <w:b w:val="0"/>
          <w:i w:val="0"/>
          <w:color w:val="000000"/>
          <w:sz w:val="32"/>
          <w:spacing w:val="0"/>
          <w:w w:val="100"/>
          <w:shd w:fill="FFFFFF" w:color="auto" w:val="clear"/>
          <w:rFonts w:ascii="仿宋_GB2312" w:cs="仿宋_GB2312" w:eastAsia="仿宋_GB2312" w:hAnsi="仿宋_GB2312" w:hint="eastAsia"/>
          <w:caps w:val="0"/>
        </w:rPr>
        <w:t>联系人：</w:t>
      </w:r>
    </w:p>
    <w:p>
      <w:pPr>
        <w:widowControl/>
        <w:jc w:val="left"/>
        <w:spacing w:before="0" w:beforeAutospacing="0" w:after="0" w:afterAutospacing="0" w:line="500" w:lineRule="exact"/>
        <w:rPr>
          <w:szCs w:val="32"/>
          <w:kern w:val="0"/>
          <w:lang w:bidi="ar"/>
          <w:b w:val="0"/>
          <w:i w:val="0"/>
          <w:color w:val="000000"/>
          <w:sz w:val="32"/>
          <w:spacing w:val="0"/>
          <w:w w:val="100"/>
          <w:shd w:fill="FFFFFF" w:color="auto" w:val="clear"/>
          <w:rFonts w:ascii="仿宋_GB2312" w:cs="仿宋_GB2312" w:eastAsia="仿宋_GB2312" w:hAnsi="仿宋_GB2312" w:hint="eastAsia"/>
          <w:caps w:val="0"/>
        </w:rPr>
        <w:snapToGrid/>
        <w:ind w:firstLine="640" w:firstLineChars="200"/>
        <w:textAlignment w:val="baseline"/>
        <w:shd w:fill="FFFFFF" w:color="auto" w:val="clear"/>
      </w:pPr>
      <w:r>
        <w:rPr>
          <w:szCs w:val="32"/>
          <w:kern w:val="0"/>
          <w:lang w:bidi="ar"/>
          <w:b w:val="0"/>
          <w:i w:val="0"/>
          <w:color w:val="000000"/>
          <w:sz w:val="32"/>
          <w:spacing w:val="0"/>
          <w:w w:val="100"/>
          <w:shd w:fill="FFFFFF" w:color="auto" w:val="clear"/>
          <w:rFonts w:ascii="仿宋_GB2312" w:cs="仿宋_GB2312" w:eastAsia="仿宋_GB2312" w:hAnsi="仿宋_GB2312" w:hint="eastAsia"/>
          <w:caps w:val="0"/>
        </w:rPr>
        <w:t>电话：</w:t>
      </w:r>
    </w:p>
    <w:p>
      <w:pPr>
        <w:widowControl/>
        <w:jc w:val="left"/>
        <w:spacing w:before="0" w:beforeAutospacing="0" w:after="0" w:afterAutospacing="0" w:line="500" w:lineRule="exact"/>
        <w:rPr>
          <w:szCs w:val="32"/>
          <w:kern w:val="0"/>
          <w:lang w:bidi="ar"/>
          <w:b w:val="0"/>
          <w:i w:val="0"/>
          <w:color w:val="000000"/>
          <w:sz w:val="32"/>
          <w:spacing w:val="0"/>
          <w:w w:val="100"/>
          <w:shd w:fill="FFFFFF" w:color="auto" w:val="clear"/>
          <w:rFonts w:ascii="仿宋_GB2312" w:cs="仿宋_GB2312" w:eastAsia="仿宋_GB2312" w:hAnsi="仿宋_GB2312" w:hint="eastAsia"/>
          <w:caps w:val="0"/>
        </w:rPr>
        <w:snapToGrid/>
        <w:ind w:firstLine="640" w:firstLineChars="200"/>
        <w:textAlignment w:val="baseline"/>
        <w:shd w:fill="FFFFFF" w:color="auto" w:val="clear"/>
      </w:pPr>
      <w:r>
        <w:rPr>
          <w:szCs w:val="32"/>
          <w:kern w:val="0"/>
          <w:lang w:bidi="ar"/>
          <w:b w:val="0"/>
          <w:i w:val="0"/>
          <w:color w:val="000000"/>
          <w:sz w:val="32"/>
          <w:spacing w:val="0"/>
          <w:w w:val="100"/>
          <w:shd w:fill="FFFFFF" w:color="auto" w:val="clear"/>
          <w:rFonts w:ascii="仿宋_GB2312" w:cs="仿宋_GB2312" w:eastAsia="仿宋_GB2312" w:hAnsi="仿宋_GB2312" w:hint="eastAsia"/>
          <w:caps w:val="0"/>
        </w:rPr>
        <w:t>地址：</w:t>
      </w:r>
    </w:p>
    <w:p>
      <w:pPr>
        <w:widowControl/>
        <w:jc w:val="left"/>
        <w:spacing w:before="0" w:beforeAutospacing="0" w:after="0" w:afterAutospacing="0" w:line="500" w:lineRule="exact"/>
        <w:rPr>
          <w:szCs w:val="36"/>
          <w:bCs/>
          <w:kern w:val="0"/>
          <w:lang w:bidi="ar"/>
          <w:b w:val="1"/>
          <w:i w:val="0"/>
          <w:color w:val="000000"/>
          <w:sz w:val="36"/>
          <w:spacing w:val="0"/>
          <w:w w:val="100"/>
          <w:shd w:fill="FFFFFF" w:color="auto" w:val="clear"/>
          <w:rFonts w:ascii="仿宋_GB2312" w:cs="仿宋_GB2312" w:eastAsia="仿宋_GB2312" w:hAnsi="仿宋_GB2312" w:hint="eastAsia"/>
          <w:caps w:val="0"/>
        </w:rPr>
        <w:snapToGrid/>
        <w:textAlignment w:val="baseline"/>
        <w:shd w:fill="FFFFFF" w:color="auto" w:val="clear"/>
      </w:pPr>
      <w:r>
        <w:rPr>
          <w:szCs w:val="32"/>
          <w:bCs/>
          <w:kern w:val="0"/>
          <w:lang w:bidi="ar"/>
          <w:b w:val="1"/>
          <w:i w:val="0"/>
          <w:color w:val="000000"/>
          <w:sz w:val="32"/>
          <w:spacing w:val="0"/>
          <w:w w:val="100"/>
          <w:shd w:fill="FFFFFF" w:color="auto" w:val="clear"/>
          <w:rFonts w:ascii="仿宋_GB2312" w:cs="仿宋_GB2312" w:eastAsia="仿宋_GB2312" w:hAnsi="仿宋_GB2312" w:hint="eastAsia"/>
          <w:caps w:val="0"/>
        </w:rPr>
        <w:t>二、报价明细</w:t>
      </w:r>
    </w:p>
    <w:tbl>
      <w:tblPr>
        <w:tblStyle w:val="5"/>
        <w:tblW w:w="830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spacing w:before="0" w:beforeAutospacing="0" w:after="0" w:afterAutospacing="0" w:line="500" w:lineRule="exact"/>
              <w:rPr>
                <w:szCs w:val="32"/>
                <w:bCs/>
                <w:b w:val="1"/>
                <w:i w:val="0"/>
                <w:color w:val="000000"/>
                <w:sz w:val="32"/>
                <w:spacing w:val="0"/>
                <w:w w:val="100"/>
                <w:rFonts w:ascii="仿宋_GB2312" w:cs="仿宋_GB2312" w:eastAsia="仿宋_GB2312" w:hAnsi="仿宋_GB2312" w:hint="eastAsia"/>
                <w:caps w:val="0"/>
              </w:rPr>
              <w:snapToGrid/>
              <w:textAlignment w:val="baseline"/>
            </w:pPr>
            <w:r>
              <w:rPr>
                <w:szCs w:val="32"/>
                <w:bCs/>
                <w:kern w:val="0"/>
                <w:lang w:bidi="ar"/>
                <w:b w:val="1"/>
                <w:i w:val="0"/>
                <w:color w:val="000000"/>
                <w:sz w:val="32"/>
                <w:spacing w:val="0"/>
                <w:w w:val="100"/>
                <w:rFonts w:ascii="仿宋_GB2312" w:cs="仿宋_GB2312" w:eastAsia="仿宋_GB2312" w:hAnsi="仿宋_GB2312" w:hint="eastAsia"/>
                <w:caps w:val="0"/>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spacing w:before="0" w:beforeAutospacing="0" w:after="0" w:afterAutospacing="0" w:line="500" w:lineRule="exact"/>
              <w:rPr>
                <w:szCs w:val="32"/>
                <w:bCs/>
                <w:b w:val="1"/>
                <w:i w:val="0"/>
                <w:color w:val="000000"/>
                <w:sz w:val="32"/>
                <w:spacing w:val="0"/>
                <w:w w:val="100"/>
                <w:rFonts w:ascii="仿宋_GB2312" w:cs="仿宋_GB2312" w:eastAsia="仿宋_GB2312" w:hAnsi="仿宋_GB2312" w:hint="eastAsia"/>
                <w:caps w:val="0"/>
              </w:rPr>
              <w:snapToGrid/>
              <w:textAlignment w:val="baseline"/>
            </w:pPr>
            <w:r>
              <w:rPr>
                <w:szCs w:val="32"/>
                <w:bCs/>
                <w:kern w:val="0"/>
                <w:lang w:bidi="ar"/>
                <w:b w:val="1"/>
                <w:i w:val="0"/>
                <w:color w:val="000000"/>
                <w:sz w:val="32"/>
                <w:spacing w:val="0"/>
                <w:w w:val="100"/>
                <w:rFonts w:ascii="仿宋_GB2312" w:cs="仿宋_GB2312" w:eastAsia="仿宋_GB2312" w:hAnsi="仿宋_GB2312" w:hint="eastAsia"/>
                <w:caps w:val="0"/>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spacing w:before="0" w:beforeAutospacing="0" w:after="0" w:afterAutospacing="0" w:line="500" w:lineRule="exact"/>
              <w:rPr>
                <w:szCs w:val="32"/>
                <w:bCs/>
                <w:b w:val="1"/>
                <w:i w:val="0"/>
                <w:color w:val="000000"/>
                <w:sz w:val="32"/>
                <w:spacing w:val="0"/>
                <w:w w:val="100"/>
                <w:rFonts w:ascii="仿宋_GB2312" w:cs="仿宋_GB2312" w:eastAsia="仿宋_GB2312" w:hAnsi="仿宋_GB2312" w:hint="eastAsia"/>
                <w:caps w:val="0"/>
              </w:rPr>
              <w:snapToGrid/>
              <w:textAlignment w:val="baseline"/>
            </w:pPr>
            <w:r>
              <w:rPr>
                <w:szCs w:val="32"/>
                <w:bCs/>
                <w:kern w:val="0"/>
                <w:lang w:bidi="ar"/>
                <w:b w:val="1"/>
                <w:i w:val="0"/>
                <w:color w:val="000000"/>
                <w:sz w:val="32"/>
                <w:spacing w:val="0"/>
                <w:w w:val="100"/>
                <w:rFonts w:ascii="仿宋_GB2312" w:cs="仿宋_GB2312" w:eastAsia="仿宋_GB2312" w:hAnsi="仿宋_GB2312" w:hint="eastAsia"/>
                <w:caps w:val="0"/>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spacing w:before="0" w:beforeAutospacing="0" w:after="0" w:afterAutospacing="0" w:line="500" w:lineRule="exact"/>
              <w:rPr>
                <w:szCs w:val="32"/>
                <w:bCs/>
                <w:b w:val="1"/>
                <w:i w:val="0"/>
                <w:color w:val="000000"/>
                <w:sz w:val="32"/>
                <w:spacing w:val="0"/>
                <w:w w:val="100"/>
                <w:rFonts w:ascii="仿宋_GB2312" w:cs="仿宋_GB2312" w:eastAsia="仿宋_GB2312" w:hAnsi="仿宋_GB2312" w:hint="eastAsia"/>
                <w:caps w:val="0"/>
              </w:rPr>
              <w:snapToGrid/>
              <w:textAlignment w:val="baseline"/>
            </w:pPr>
            <w:r>
              <w:rPr>
                <w:szCs w:val="32"/>
                <w:bCs/>
                <w:kern w:val="0"/>
                <w:lang w:bidi="ar"/>
                <w:b w:val="1"/>
                <w:i w:val="0"/>
                <w:color w:val="000000"/>
                <w:sz w:val="32"/>
                <w:spacing w:val="0"/>
                <w:w w:val="100"/>
                <w:rFonts w:ascii="仿宋_GB2312" w:cs="仿宋_GB2312" w:eastAsia="仿宋_GB2312" w:hAnsi="仿宋_GB2312" w:hint="eastAsia"/>
                <w:caps w:val="0"/>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both"/>
              <w:spacing w:before="0" w:beforeAutospacing="0" w:after="0" w:afterAutospacing="0" w:line="360" w:lineRule="exact"/>
              <w:rPr>
                <w:szCs w:val="21"/>
                <w:b w:val="0"/>
                <w:i w:val="0"/>
                <w:color w:val="000000"/>
                <w:sz w:val="20"/>
                <w:spacing w:val="0"/>
                <w:w w:val="100"/>
                <w:rFonts w:ascii="仿宋_GB2312" w:cs="仿宋_GB2312" w:eastAsia="仿宋_GB2312" w:hAnsi="仿宋_GB2312" w:hint="eastAsia"/>
                <w:caps w:val="0"/>
              </w:rPr>
              <w:snapToGrid/>
              <w:ind w:firstLine="420" w:firstLineChars="200"/>
              <w:textAlignment w:val="baseline"/>
            </w:pPr>
            <w:r>
              <w:rPr>
                <w:szCs w:val="21"/>
                <w:kern w:val="0"/>
                <w:lang w:bidi="ar"/>
                <w:b w:val="0"/>
                <w:i w:val="0"/>
                <w:color w:val="000000"/>
                <w:sz w:val="21"/>
                <w:spacing w:val="0"/>
                <w:w w:val="100"/>
                <w:rFonts w:ascii="仿宋_GB2312" w:cs="仿宋_GB2312" w:eastAsia="仿宋_GB2312" w:hAnsi="仿宋_GB2312" w:hint="eastAsia"/>
                <w:caps w:val="0"/>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both"/>
              <w:spacing w:before="0" w:beforeAutospacing="0" w:after="0" w:afterAutospacing="0" w:line="360" w:lineRule="exact"/>
              <w:rPr>
                <w:szCs w:val="21"/>
                <w:b w:val="0"/>
                <w:i w:val="0"/>
                <w:color w:val="000000"/>
                <w:sz w:val="20"/>
                <w:spacing w:val="0"/>
                <w:w w:val="100"/>
                <w:rFonts w:ascii="仿宋_GB2312" w:cs="仿宋_GB2312" w:eastAsia="仿宋_GB2312" w:hAnsi="仿宋_GB2312" w:hint="eastAsia"/>
                <w:caps w:val="0"/>
              </w:rPr>
              <w:snapToGrid/>
              <w:textAlignment w:val="baseline"/>
            </w:pPr>
            <w:r>
              <w:rPr>
                <w:b w:val="0"/>
                <w:i w:val="0"/>
                <w:color w:val="000000"/>
                <w:sz w:val="20"/>
                <w:spacing w:val="0"/>
                <w:w w:val="100"/>
                <w:rFonts w:ascii="仿宋_GB2312" w:cs="仿宋_GB2312" w:eastAsia="仿宋_GB2312" w:hAnsi="仿宋_GB2312" w:hint="eastAsia"/>
                <w:caps w:val="0"/>
              </w:rPr>
              <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spacing w:before="0" w:beforeAutospacing="0" w:after="0" w:afterAutospacing="0" w:line="360" w:lineRule="exact"/>
              <w:rPr>
                <w:szCs w:val="21"/>
                <w:b w:val="0"/>
                <w:i w:val="0"/>
                <w:color w:val="000000"/>
                <w:sz w:val="20"/>
                <w:spacing w:val="0"/>
                <w:w w:val="100"/>
                <w:rFonts w:ascii="仿宋_GB2312" w:cs="仿宋_GB2312" w:eastAsia="仿宋_GB2312" w:hAnsi="仿宋_GB2312" w:hint="eastAsia"/>
                <w:caps w:val="0"/>
              </w:rPr>
              <w:snapToGrid/>
              <w:textAlignment w:val="baseline"/>
            </w:pPr>
            <w:r>
              <w:rPr>
                <w:b w:val="0"/>
                <w:i w:val="0"/>
                <w:color w:val="000000"/>
                <w:sz w:val="20"/>
                <w:spacing w:val="0"/>
                <w:w w:val="100"/>
                <w:rFonts w:ascii="仿宋_GB2312" w:cs="仿宋_GB2312" w:eastAsia="仿宋_GB2312" w:hAnsi="仿宋_GB2312" w:hint="eastAsia"/>
                <w:caps w:val="0"/>
              </w:rPr>
              <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spacing w:before="0" w:beforeAutospacing="0" w:after="0" w:afterAutospacing="0" w:line="360" w:lineRule="exact"/>
              <w:rPr>
                <w:szCs w:val="21"/>
                <w:b w:val="0"/>
                <w:i w:val="0"/>
                <w:color w:val="000000"/>
                <w:sz w:val="20"/>
                <w:spacing w:val="0"/>
                <w:w w:val="100"/>
                <w:rFonts w:ascii="仿宋_GB2312" w:cs="仿宋_GB2312" w:eastAsia="仿宋_GB2312" w:hAnsi="仿宋_GB2312" w:hint="eastAsia"/>
                <w:caps w:val="0"/>
              </w:rPr>
              <w:snapToGrid/>
              <w:textAlignment w:val="baseline"/>
            </w:pPr>
            <w:r>
              <w:rPr>
                <w:szCs w:val="21"/>
                <w:kern w:val="0"/>
                <w:lang w:bidi="ar"/>
                <w:b w:val="0"/>
                <w:i w:val="0"/>
                <w:color w:val="000000"/>
                <w:sz w:val="21"/>
                <w:spacing w:val="0"/>
                <w:w w:val="100"/>
                <w:rFonts w:ascii="仿宋_GB2312" w:cs="仿宋_GB2312" w:eastAsia="仿宋_GB2312" w:hAnsi="仿宋_GB2312" w:hint="eastAsia"/>
                <w:caps w:val="0"/>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both"/>
              <w:spacing w:before="0" w:beforeAutospacing="0" w:after="0" w:afterAutospacing="0" w:line="360" w:lineRule="exact"/>
              <w:rPr>
                <w:szCs w:val="21"/>
                <w:b w:val="0"/>
                <w:i w:val="0"/>
                <w:color w:val="000000"/>
                <w:sz w:val="20"/>
                <w:spacing w:val="0"/>
                <w:w w:val="100"/>
                <w:rFonts w:ascii="仿宋_GB2312" w:cs="仿宋_GB2312" w:eastAsia="仿宋_GB2312" w:hAnsi="仿宋_GB2312" w:hint="eastAsia"/>
                <w:caps w:val="0"/>
              </w:rPr>
              <w:snapToGrid/>
              <w:ind w:firstLine="420" w:firstLineChars="200"/>
              <w:textAlignment w:val="baseline"/>
            </w:pPr>
            <w:r>
              <w:rPr>
                <w:szCs w:val="21"/>
                <w:kern w:val="0"/>
                <w:lang w:bidi="ar"/>
                <w:b w:val="0"/>
                <w:i w:val="0"/>
                <w:color w:val="000000"/>
                <w:sz w:val="21"/>
                <w:spacing w:val="0"/>
                <w:w w:val="100"/>
                <w:rFonts w:ascii="仿宋_GB2312" w:cs="仿宋_GB2312" w:eastAsia="仿宋_GB2312" w:hAnsi="仿宋_GB2312" w:hint="eastAsia"/>
                <w:caps w:val="0"/>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spacing w:before="0" w:beforeAutospacing="0" w:after="0" w:afterAutospacing="0" w:line="360" w:lineRule="exact"/>
              <w:rPr>
                <w:szCs w:val="21"/>
                <w:b w:val="0"/>
                <w:i w:val="0"/>
                <w:color w:val="000000"/>
                <w:sz w:val="20"/>
                <w:spacing w:val="0"/>
                <w:w w:val="100"/>
                <w:rFonts w:ascii="仿宋_GB2312" w:cs="仿宋_GB2312" w:eastAsia="仿宋_GB2312" w:hAnsi="仿宋_GB2312" w:hint="eastAsia"/>
                <w:caps w:val="0"/>
              </w:rPr>
              <w:snapToGrid/>
              <w:textAlignment w:val="baseline"/>
            </w:pPr>
            <w:r>
              <w:rPr>
                <w:b w:val="0"/>
                <w:i w:val="0"/>
                <w:color w:val="000000"/>
                <w:sz w:val="20"/>
                <w:spacing w:val="0"/>
                <w:w w:val="100"/>
                <w:rFonts w:ascii="仿宋_GB2312" w:cs="仿宋_GB2312" w:eastAsia="仿宋_GB2312" w:hAnsi="仿宋_GB2312" w:hint="eastAsia"/>
                <w:caps w:val="0"/>
              </w:rPr>
              <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both"/>
              <w:spacing w:before="0" w:beforeAutospacing="0" w:after="0" w:afterAutospacing="0" w:line="360" w:lineRule="exact"/>
              <w:rPr>
                <w:szCs w:val="21"/>
                <w:b w:val="0"/>
                <w:i w:val="0"/>
                <w:color w:val="000000"/>
                <w:sz w:val="20"/>
                <w:spacing w:val="0"/>
                <w:w w:val="100"/>
                <w:rFonts w:ascii="仿宋_GB2312" w:cs="仿宋_GB2312" w:eastAsia="仿宋_GB2312" w:hAnsi="仿宋_GB2312" w:hint="eastAsia"/>
                <w:caps w:val="0"/>
              </w:rPr>
              <w:snapToGrid/>
              <w:textAlignment w:val="baseline"/>
            </w:pPr>
            <w:r>
              <w:rPr>
                <w:b w:val="0"/>
                <w:i w:val="0"/>
                <w:color w:val="000000"/>
                <w:sz w:val="20"/>
                <w:spacing w:val="0"/>
                <w:w w:val="100"/>
                <w:rFonts w:ascii="仿宋_GB2312" w:cs="仿宋_GB2312" w:eastAsia="仿宋_GB2312" w:hAnsi="仿宋_GB2312" w:hint="eastAsia"/>
                <w:caps w:val="0"/>
              </w:rPr>
              <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spacing w:before="0" w:beforeAutospacing="0" w:after="0" w:afterAutospacing="0" w:line="360" w:lineRule="exact"/>
              <w:rPr>
                <w:szCs w:val="21"/>
                <w:b w:val="0"/>
                <w:i w:val="0"/>
                <w:color w:val="000000"/>
                <w:sz w:val="20"/>
                <w:spacing w:val="0"/>
                <w:w w:val="100"/>
                <w:rFonts w:ascii="仿宋_GB2312" w:cs="仿宋_GB2312" w:eastAsia="仿宋_GB2312" w:hAnsi="仿宋_GB2312" w:hint="eastAsia"/>
                <w:caps w:val="0"/>
              </w:rPr>
              <w:snapToGrid/>
              <w:textAlignment w:val="baseline"/>
            </w:pPr>
            <w:r>
              <w:rPr>
                <w:szCs w:val="21"/>
                <w:kern w:val="0"/>
                <w:lang w:bidi="ar"/>
                <w:b w:val="0"/>
                <w:i w:val="0"/>
                <w:color w:val="000000"/>
                <w:sz w:val="21"/>
                <w:spacing w:val="0"/>
                <w:w w:val="100"/>
                <w:rFonts w:ascii="仿宋_GB2312" w:cs="仿宋_GB2312" w:eastAsia="仿宋_GB2312" w:hAnsi="仿宋_GB2312" w:hint="eastAsia"/>
                <w:caps w:val="0"/>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both"/>
              <w:spacing w:before="0" w:beforeAutospacing="0" w:after="0" w:afterAutospacing="0" w:line="360" w:lineRule="exact"/>
              <w:rPr>
                <w:szCs w:val="21"/>
                <w:b w:val="0"/>
                <w:i w:val="0"/>
                <w:color w:val="000000"/>
                <w:sz w:val="20"/>
                <w:spacing w:val="0"/>
                <w:w w:val="100"/>
                <w:rFonts w:ascii="仿宋_GB2312" w:cs="仿宋_GB2312" w:eastAsia="仿宋_GB2312" w:hAnsi="仿宋_GB2312" w:hint="eastAsia"/>
                <w:caps w:val="0"/>
              </w:rPr>
              <w:snapToGrid/>
              <w:ind w:firstLine="420" w:firstLineChars="200"/>
              <w:textAlignment w:val="baseline"/>
            </w:pPr>
            <w:r>
              <w:rPr>
                <w:szCs w:val="21"/>
                <w:kern w:val="0"/>
                <w:lang w:bidi="ar"/>
                <w:b w:val="0"/>
                <w:i w:val="0"/>
                <w:color w:val="000000"/>
                <w:sz w:val="21"/>
                <w:spacing w:val="0"/>
                <w:w w:val="100"/>
                <w:rFonts w:ascii="仿宋_GB2312" w:cs="仿宋_GB2312" w:eastAsia="仿宋_GB2312" w:hAnsi="仿宋_GB2312" w:hint="eastAsia"/>
                <w:caps w:val="0"/>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both"/>
              <w:spacing w:before="0" w:beforeAutospacing="0" w:after="0" w:afterAutospacing="0" w:line="360" w:lineRule="exact"/>
              <w:rPr>
                <w:szCs w:val="21"/>
                <w:b w:val="0"/>
                <w:i w:val="0"/>
                <w:color w:val="000000"/>
                <w:sz w:val="20"/>
                <w:spacing w:val="0"/>
                <w:w w:val="100"/>
                <w:rFonts w:ascii="仿宋_GB2312" w:cs="仿宋_GB2312" w:eastAsia="仿宋_GB2312" w:hAnsi="仿宋_GB2312" w:hint="eastAsia"/>
                <w:caps w:val="0"/>
              </w:rPr>
              <w:snapToGrid/>
              <w:textAlignment w:val="baseline"/>
            </w:pPr>
            <w:r>
              <w:rPr>
                <w:szCs w:val="21"/>
                <w:b w:val="0"/>
                <w:i w:val="0"/>
                <w:color w:val="000000"/>
                <w:sz w:val="21"/>
                <w:spacing w:val="0"/>
                <w:w w:val="100"/>
                <w:rFonts w:ascii="仿宋_GB2312" w:cs="仿宋_GB2312" w:eastAsia="仿宋_GB2312" w:hAnsi="仿宋_GB2312" w:hint="eastAsia"/>
                <w:caps w:val="0"/>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both"/>
              <w:spacing w:before="0" w:beforeAutospacing="0" w:after="0" w:afterAutospacing="0" w:line="360" w:lineRule="exact"/>
              <w:rPr>
                <w:szCs w:val="21"/>
                <w:b w:val="0"/>
                <w:i w:val="0"/>
                <w:color w:val="000000"/>
                <w:sz w:val="20"/>
                <w:spacing w:val="0"/>
                <w:w w:val="100"/>
                <w:rFonts w:ascii="仿宋_GB2312" w:cs="仿宋_GB2312" w:eastAsia="仿宋_GB2312" w:hAnsi="仿宋_GB2312" w:hint="eastAsia"/>
                <w:caps w:val="0"/>
              </w:rPr>
              <w:snapToGrid/>
              <w:textAlignment w:val="baseline"/>
            </w:pPr>
            <w:r>
              <w:rPr>
                <w:szCs w:val="21"/>
                <w:b w:val="0"/>
                <w:i w:val="0"/>
                <w:color w:val="000000"/>
                <w:sz w:val="21"/>
                <w:spacing w:val="0"/>
                <w:w w:val="100"/>
                <w:rFonts w:ascii="仿宋_GB2312" w:cs="仿宋_GB2312" w:eastAsia="仿宋_GB2312" w:hAnsi="仿宋_GB2312" w:hint="eastAsia"/>
                <w:caps w:val="0"/>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spacing w:before="0" w:beforeAutospacing="0" w:after="0" w:afterAutospacing="0" w:line="360" w:lineRule="exact"/>
              <w:rPr>
                <w:szCs w:val="21"/>
                <w:b w:val="0"/>
                <w:i w:val="0"/>
                <w:color w:val="000000"/>
                <w:sz w:val="20"/>
                <w:spacing w:val="0"/>
                <w:w w:val="100"/>
                <w:rFonts w:ascii="仿宋_GB2312" w:cs="仿宋_GB2312" w:eastAsia="仿宋_GB2312" w:hAnsi="仿宋_GB2312" w:hint="eastAsia"/>
                <w:caps w:val="0"/>
              </w:rPr>
              <w:snapToGrid/>
              <w:textAlignment w:val="baseline"/>
            </w:pPr>
            <w:r>
              <w:rPr>
                <w:szCs w:val="21"/>
                <w:kern w:val="0"/>
                <w:lang w:bidi="ar"/>
                <w:b w:val="0"/>
                <w:i w:val="0"/>
                <w:color w:val="000000"/>
                <w:sz w:val="21"/>
                <w:spacing w:val="0"/>
                <w:w w:val="100"/>
                <w:rFonts w:ascii="仿宋_GB2312" w:cs="仿宋_GB2312" w:eastAsia="仿宋_GB2312" w:hAnsi="仿宋_GB2312" w:hint="eastAsia"/>
                <w:caps w:val="0"/>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spacing w:before="0" w:beforeAutospacing="0" w:after="0" w:afterAutospacing="0" w:line="400" w:lineRule="exact"/>
              <w:rPr>
                <w:szCs w:val="21"/>
                <w:b w:val="0"/>
                <w:i w:val="0"/>
                <w:color w:val="000000"/>
                <w:sz w:val="20"/>
                <w:spacing w:val="0"/>
                <w:w w:val="100"/>
                <w:rFonts w:ascii="仿宋_GB2312" w:cs="仿宋_GB2312" w:eastAsia="仿宋_GB2312" w:hAnsi="仿宋_GB2312" w:hint="eastAsia"/>
                <w:caps w:val="0"/>
              </w:rPr>
              <w:snapToGrid/>
              <w:textAlignment w:val="baseline"/>
            </w:pPr>
            <w:r>
              <w:rPr>
                <w:szCs w:val="21"/>
                <w:bCs/>
                <w:kern w:val="0"/>
                <w:lang w:bidi="ar"/>
                <w:b w:val="1"/>
                <w:i w:val="0"/>
                <w:color w:val="000000"/>
                <w:sz w:val="21"/>
                <w:spacing w:val="0"/>
                <w:w w:val="100"/>
                <w:rFonts w:ascii="仿宋_GB2312" w:cs="仿宋_GB2312" w:eastAsia="仿宋_GB2312" w:hAnsi="仿宋_GB2312" w:hint="eastAsia"/>
                <w:caps w:val="0"/>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spacing w:before="0" w:beforeAutospacing="0" w:after="0" w:afterAutospacing="0" w:line="400" w:lineRule="exact"/>
              <w:rPr>
                <w:szCs w:val="21"/>
                <w:b w:val="0"/>
                <w:i w:val="0"/>
                <w:color w:val="000000"/>
                <w:sz w:val="20"/>
                <w:spacing w:val="0"/>
                <w:w w:val="100"/>
                <w:rFonts w:ascii="仿宋_GB2312" w:cs="仿宋_GB2312" w:eastAsia="仿宋_GB2312" w:hAnsi="仿宋_GB2312" w:hint="eastAsia"/>
                <w:caps w:val="0"/>
              </w:rPr>
              <w:snapToGrid/>
              <w:textAlignment w:val="baseline"/>
            </w:pPr>
            <w:r>
              <w:rPr>
                <w:szCs w:val="21"/>
                <w:kern w:val="0"/>
                <w:lang w:bidi="ar"/>
                <w:b w:val="0"/>
                <w:i w:val="0"/>
                <w:color w:val="000000"/>
                <w:sz w:val="21"/>
                <w:spacing w:val="0"/>
                <w:w w:val="100"/>
                <w:rFonts w:ascii="仿宋_GB2312" w:cs="仿宋_GB2312" w:eastAsia="仿宋_GB2312" w:hAnsi="仿宋_GB2312" w:hint="eastAsia"/>
                <w:caps w:val="0"/>
              </w:rPr>
              <w:t>含税X（大写：X X X）</w:t>
            </w:r>
          </w:p>
        </w:tc>
      </w:tr>
    </w:tbl>
    <w:p>
      <w:pPr>
        <w:pStyle w:val="4"/>
        <w:keepLines w:val="0"/>
        <w:widowControl/>
        <w:jc w:val="left"/>
        <w:spacing w:before="0" w:beforeAutospacing="0" w:after="0" w:afterAutospacing="0" w:line="560" w:lineRule="exact"/>
        <w:rPr>
          <w:szCs w:val="32"/>
          <w:bCs/>
          <w:kern w:val="0"/>
          <w:lang w:val="en-US" w:eastAsia="zh-CN" w:bidi="ar"/>
          <w:b w:val="1"/>
          <w:i w:val="0"/>
          <w:color w:val="000000"/>
          <w:sz w:val="32"/>
          <w:spacing w:val="0"/>
          <w:w w:val="100"/>
          <w:shd w:fill="FFFFFF" w:color="auto" w:val="clear"/>
          <w:rFonts w:ascii="仿宋_GB2312" w:cs="仿宋_GB2312" w:eastAsia="仿宋_GB2312" w:hAnsi="仿宋_GB2312" w:hint="eastAsia"/>
          <w:caps w:val="0"/>
        </w:rPr>
        <w:snapToGrid/>
        <w:ind w:left="0" w:right="0" w:leftChars="0"/>
        <w:textAlignment w:val="baseline"/>
        <w:shd w:fill="FFFFFF" w:color="auto" w:val="clear"/>
      </w:pPr>
      <w:r>
        <w:rPr>
          <w:szCs w:val="32"/>
          <w:bCs/>
          <w:kern w:val="0"/>
          <w:lang w:val="en-US" w:eastAsia="zh-CN" w:bidi="ar"/>
          <w:b w:val="1"/>
          <w:i w:val="0"/>
          <w:color w:val="000000"/>
          <w:sz w:val="32"/>
          <w:spacing w:val="0"/>
          <w:w w:val="100"/>
          <w:shd w:fill="FFFFFF" w:color="auto" w:val="clear"/>
          <w:rFonts w:ascii="仿宋_GB2312" w:cs="仿宋_GB2312" w:eastAsia="仿宋_GB2312" w:hAnsi="仿宋_GB2312" w:hint="eastAsia"/>
          <w:caps w:val="0"/>
        </w:rPr>
        <w:t>三、具体需求响应情况</w:t>
      </w:r>
    </w:p>
    <w:p>
      <w:pPr>
        <w:pStyle w:val="4"/>
        <w:keepLines w:val="0"/>
        <w:widowControl/>
        <w:jc w:val="left"/>
        <w:spacing w:before="0" w:beforeAutospacing="0" w:after="0" w:afterAutospacing="0" w:line="560" w:lineRule="exact"/>
        <w:rPr>
          <w:szCs w:val="32"/>
          <w:bCs w:val="0"/>
          <w:kern w:val="0"/>
          <w:lang w:val="en-US" w:eastAsia="zh-CN" w:bidi="ar"/>
          <w:b w:val="0"/>
          <w:i w:val="0"/>
          <w:color w:val="000000"/>
          <w:sz w:val="32"/>
          <w:spacing w:val="0"/>
          <w:w w:val="100"/>
          <w:shd w:fill="FFFFFF" w:color="auto" w:val="clear"/>
          <w:rFonts w:ascii="仿宋_GB2312" w:cs="仿宋_GB2312" w:eastAsia="仿宋_GB2312" w:hAnsi="仿宋_GB2312" w:hint="eastAsia"/>
          <w:caps w:val="0"/>
        </w:rPr>
        <w:snapToGrid/>
        <w:ind w:left="0" w:right="0" w:firstLine="642" w:leftChars="0"/>
        <w:textAlignment w:val="baseline"/>
        <w:shd w:fill="FFFFFF" w:color="auto" w:val="clear"/>
      </w:pPr>
      <w:r>
        <w:rPr>
          <w:szCs w:val="32"/>
          <w:bCs w:val="0"/>
          <w:kern w:val="0"/>
          <w:lang w:val="en-US" w:eastAsia="zh-CN" w:bidi="ar"/>
          <w:b w:val="0"/>
          <w:i w:val="0"/>
          <w:color w:val="000000"/>
          <w:sz w:val="32"/>
          <w:spacing w:val="0"/>
          <w:w w:val="100"/>
          <w:shd w:fill="FFFFFF" w:color="auto" w:val="clear"/>
          <w:rFonts w:ascii="仿宋_GB2312" w:cs="仿宋_GB2312" w:eastAsia="仿宋_GB2312" w:hAnsi="仿宋_GB2312" w:hint="eastAsia"/>
          <w:caps w:val="0"/>
        </w:rPr>
        <w:t>完全满足本项目需求。</w:t>
      </w:r>
    </w:p>
    <w:p>
      <w:pPr>
        <w:pStyle w:val="4"/>
        <w:keepLines w:val="0"/>
        <w:widowControl/>
        <w:jc w:val="left"/>
        <w:spacing w:before="0" w:beforeAutospacing="0" w:after="0" w:afterAutospacing="0" w:line="560" w:lineRule="exact"/>
        <w:rPr>
          <w:szCs w:val="32"/>
          <w:bCs/>
          <w:kern w:val="0"/>
          <w:lang w:val="en-US" w:eastAsia="zh-CN" w:bidi="ar"/>
          <w:b w:val="1"/>
          <w:i w:val="0"/>
          <w:color w:val="000000"/>
          <w:sz w:val="32"/>
          <w:spacing w:val="0"/>
          <w:w w:val="100"/>
          <w:shd w:fill="FFFFFF" w:color="auto" w:val="clear"/>
          <w:rFonts w:ascii="仿宋_GB2312" w:cs="仿宋_GB2312" w:eastAsia="仿宋_GB2312" w:hAnsi="仿宋_GB2312" w:hint="eastAsia"/>
          <w:caps w:val="0"/>
        </w:rPr>
        <w:snapToGrid/>
        <w:ind w:left="0" w:right="0" w:leftChars="0"/>
        <w:textAlignment w:val="baseline"/>
        <w:shd w:fill="FFFFFF" w:color="auto" w:val="clear"/>
      </w:pPr>
      <w:r>
        <w:rPr>
          <w:szCs w:val="32"/>
          <w:bCs/>
          <w:kern w:val="0"/>
          <w:lang w:val="en-US" w:eastAsia="zh-CN" w:bidi="ar"/>
          <w:b w:val="1"/>
          <w:i w:val="0"/>
          <w:color w:val="000000"/>
          <w:sz w:val="32"/>
          <w:spacing w:val="0"/>
          <w:w w:val="100"/>
          <w:shd w:fill="FFFFFF" w:color="auto" w:val="clear"/>
          <w:rFonts w:ascii="仿宋_GB2312" w:cs="仿宋_GB2312" w:eastAsia="仿宋_GB2312" w:hAnsi="仿宋_GB2312" w:hint="eastAsia"/>
          <w:caps w:val="0"/>
        </w:rPr>
        <w:t>四、供应商资格条件</w:t>
      </w:r>
    </w:p>
    <w:p>
      <w:pPr>
        <w:pStyle w:val="4"/>
        <w:keepLines w:val="0"/>
        <w:widowControl/>
        <w:jc w:val="left"/>
        <w:spacing w:before="0" w:beforeAutospacing="0" w:after="0" w:afterAutospacing="0" w:line="560" w:lineRule="exact"/>
        <w:rPr>
          <w:szCs w:val="32"/>
          <w:b w:val="0"/>
          <w:i w:val="0"/>
          <w:color w:val="000000"/>
          <w:sz w:val="32"/>
          <w:spacing w:val="0"/>
          <w:w w:val="100"/>
          <w:rFonts w:ascii="仿宋_GB2312" w:cs="仿宋_GB2312" w:eastAsia="仿宋_GB2312" w:hAnsi="仿宋_GB2312" w:hint="eastAsia"/>
          <w:caps w:val="0"/>
        </w:rPr>
        <w:snapToGrid/>
        <w:ind w:left="0" w:right="0" w:leftChars="0"/>
        <w:textAlignment w:val="baseline"/>
        <w:shd w:fill="FFFFFF" w:color="auto" w:val="clear"/>
      </w:pPr>
      <w:r>
        <w:rPr>
          <w:szCs w:val="32"/>
          <w:bCs/>
          <w:kern w:val="0"/>
          <w:lang w:val="en-US" w:eastAsia="zh-CN" w:bidi="ar"/>
          <w:b w:val="1"/>
          <w:i w:val="0"/>
          <w:color w:val="000000"/>
          <w:sz w:val="32"/>
          <w:spacing w:val="0"/>
          <w:w w:val="100"/>
          <w:shd w:fill="FFFFFF" w:color="auto" w:val="clear"/>
          <w:rFonts w:ascii="仿宋_GB2312" w:cs="仿宋_GB2312" w:eastAsia="仿宋_GB2312" w:hAnsi="仿宋_GB2312" w:hint="eastAsia"/>
          <w:caps w:val="0"/>
        </w:rPr>
        <w:t xml:space="preserve"> </w:t>
      </w:r>
      <w:r>
        <w:rPr>
          <w:szCs w:val="32"/>
          <w:bCs w:val="0"/>
          <w:kern w:val="0"/>
          <w:lang w:val="en-US" w:eastAsia="zh-CN" w:bidi="ar"/>
          <w:b w:val="0"/>
          <w:i w:val="0"/>
          <w:color w:val="000000"/>
          <w:sz w:val="32"/>
          <w:spacing w:val="0"/>
          <w:w w:val="100"/>
          <w:shd w:fill="FFFFFF" w:color="auto" w:val="clear"/>
          <w:rFonts w:ascii="仿宋_GB2312" w:cs="仿宋_GB2312" w:eastAsia="仿宋_GB2312" w:hAnsi="仿宋_GB2312" w:hint="eastAsia"/>
          <w:caps w:val="0"/>
        </w:rPr>
        <w:t xml:space="preserve">   完全满足本项目资格要求。</w:t>
      </w:r>
      <w:r>
        <w:rPr>
          <w:szCs w:val="32"/>
          <w:kern w:val="0"/>
          <w:lang w:bidi="ar"/>
          <w:b w:val="0"/>
          <w:i w:val="0"/>
          <w:color w:val="000000"/>
          <w:sz w:val="32"/>
          <w:spacing w:val="0"/>
          <w:w w:val="100"/>
          <w:shd w:fill="FFFFFF" w:color="auto" w:val="clear"/>
          <w:rFonts w:ascii="仿宋_GB2312" w:cs="仿宋_GB2312" w:eastAsia="仿宋_GB2312" w:hAnsi="仿宋_GB2312" w:hint="eastAsia"/>
          <w:caps w:val="0"/>
        </w:rPr>
        <w:t> </w:t>
      </w:r>
    </w:p>
    <w:p>
      <w:pPr>
        <w:pStyle w:val="4"/>
        <w:jc w:val="both"/>
        <w:spacing w:before="0" w:beforeAutospacing="0" w:after="0" w:afterAutospacing="0" w:line="500" w:lineRule="exact"/>
        <w:rPr>
          <w:szCs w:val="32"/>
          <w:b w:val="0"/>
          <w:i w:val="0"/>
          <w:color w:val="000000"/>
          <w:sz w:val="32"/>
          <w:spacing w:val="0"/>
          <w:w w:val="100"/>
          <w:shd w:fill="FFFFFF" w:color="auto" w:val="clear"/>
          <w:rFonts w:ascii="仿宋_GB2312" w:cs="仿宋_GB2312" w:eastAsia="仿宋_GB2312" w:hAnsi="仿宋_GB2312" w:hint="eastAsia"/>
          <w:caps w:val="0"/>
        </w:rPr>
        <w:snapToGrid/>
        <w:ind w:firstLine="640" w:firstLineChars="200"/>
        <w:textAlignment w:val="baseline"/>
        <w:shd w:fill="FFFFFF" w:color="auto" w:val="clear"/>
      </w:pPr>
      <w:r>
        <w:rPr>
          <w:b w:val="0"/>
          <w:i w:val="0"/>
          <w:color w:val="000000"/>
          <w:sz w:val="32"/>
          <w:spacing w:val="0"/>
          <w:w w:val="100"/>
          <w:shd w:fill="FFFFFF" w:color="auto" w:val="clear"/>
          <w:rFonts w:ascii="仿宋_GB2312" w:cs="仿宋_GB2312" w:eastAsia="仿宋_GB2312" w:hAnsi="仿宋_GB2312" w:hint="eastAsia"/>
          <w:caps w:val="0"/>
        </w:rPr>
        <w:t/>
      </w:r>
    </w:p>
    <w:p>
      <w:pPr>
        <w:widowControl/>
        <w:jc w:val="left"/>
        <w:spacing w:before="0" w:beforeAutospacing="0" w:after="0" w:afterAutospacing="0" w:line="500" w:lineRule="exact"/>
        <w:rPr>
          <w:szCs w:val="32"/>
          <w:b w:val="0"/>
          <w:i w:val="0"/>
          <w:color w:val="000000"/>
          <w:sz w:val="32"/>
          <w:spacing w:val="0"/>
          <w:w w:val="100"/>
          <w:rFonts w:ascii="仿宋_GB2312" w:cs="仿宋_GB2312" w:eastAsia="仿宋_GB2312" w:hAnsi="仿宋_GB2312" w:hint="eastAsia"/>
          <w:caps w:val="0"/>
        </w:rPr>
        <w:snapToGrid/>
        <w:ind w:firstLine="640" w:firstLineChars="200"/>
        <w:textAlignment w:val="baseline"/>
        <w:shd w:fill="FFFFFF" w:color="auto" w:val="clear"/>
      </w:pPr>
      <w:r>
        <w:rPr>
          <w:b w:val="0"/>
          <w:i w:val="0"/>
          <w:color w:val="000000"/>
          <w:sz w:val="32"/>
          <w:spacing w:val="0"/>
          <w:w w:val="100"/>
          <w:rFonts w:ascii="仿宋_GB2312" w:cs="仿宋_GB2312" w:eastAsia="仿宋_GB2312" w:hAnsi="仿宋_GB2312" w:hint="eastAsia"/>
          <w:caps w:val="0"/>
        </w:rPr>
        <w:t/>
      </w:r>
    </w:p>
    <w:p>
      <w:pPr>
        <w:widowControl/>
        <w:jc w:val="left"/>
        <w:spacing w:before="0" w:beforeAutospacing="0" w:after="0" w:afterAutospacing="0" w:line="500" w:lineRule="exact"/>
        <w:rPr>
          <w:szCs w:val="32"/>
          <w:kern w:val="0"/>
          <w:lang w:bidi="ar"/>
          <w:b w:val="0"/>
          <w:i w:val="0"/>
          <w:color w:val="000000"/>
          <w:sz w:val="32"/>
          <w:spacing w:val="0"/>
          <w:w w:val="100"/>
          <w:shd w:fill="FFFFFF" w:color="auto" w:val="clear"/>
          <w:rFonts w:ascii="仿宋_GB2312" w:cs="仿宋_GB2312" w:eastAsia="仿宋_GB2312" w:hAnsi="仿宋_GB2312" w:hint="eastAsia"/>
          <w:caps w:val="0"/>
        </w:rPr>
        <w:snapToGrid/>
        <w:ind w:firstLine="3520" w:firstLineChars="1100"/>
        <w:textAlignment w:val="baseline"/>
        <w:shd w:fill="FFFFFF" w:color="auto" w:val="clear"/>
      </w:pPr>
      <w:r>
        <w:rPr>
          <w:b w:val="0"/>
          <w:i w:val="0"/>
          <w:color w:val="000000"/>
          <w:sz w:val="32"/>
          <w:spacing w:val="0"/>
          <w:w w:val="100"/>
          <w:shd w:fill="FFFFFF" w:color="auto" w:val="clear"/>
          <w:rFonts w:ascii="仿宋_GB2312" w:cs="仿宋_GB2312" w:eastAsia="仿宋_GB2312" w:hAnsi="仿宋_GB2312" w:hint="eastAsia"/>
          <w:caps w:val="0"/>
        </w:rPr>
        <w:t/>
      </w:r>
    </w:p>
    <w:p>
      <w:pPr>
        <w:widowControl/>
        <w:jc w:val="left"/>
        <w:spacing w:before="0" w:beforeAutospacing="0" w:after="0" w:afterAutospacing="0" w:line="500" w:lineRule="exact"/>
        <w:rPr>
          <w:szCs w:val="32"/>
          <w:b w:val="0"/>
          <w:i w:val="0"/>
          <w:color w:val="000000"/>
          <w:sz w:val="32"/>
          <w:spacing w:val="0"/>
          <w:w w:val="100"/>
          <w:rFonts w:ascii="仿宋_GB2312" w:cs="仿宋_GB2312" w:eastAsia="仿宋_GB2312" w:hAnsi="仿宋_GB2312" w:hint="eastAsia"/>
          <w:caps w:val="0"/>
        </w:rPr>
        <w:snapToGrid/>
        <w:ind w:firstLine="5120" w:firstLineChars="1600"/>
        <w:textAlignment w:val="baseline"/>
        <w:shd w:fill="FFFFFF" w:color="auto" w:val="clear"/>
      </w:pPr>
      <w:r>
        <w:rPr>
          <w:szCs w:val="32"/>
          <w:kern w:val="0"/>
          <w:lang w:bidi="ar"/>
          <w:b w:val="0"/>
          <w:i w:val="0"/>
          <w:color w:val="000000"/>
          <w:sz w:val="32"/>
          <w:spacing w:val="0"/>
          <w:w w:val="100"/>
          <w:shd w:fill="FFFFFF" w:color="auto" w:val="clear"/>
          <w:rFonts w:ascii="仿宋_GB2312" w:cs="仿宋_GB2312" w:eastAsia="仿宋_GB2312" w:hAnsi="仿宋_GB2312" w:hint="eastAsia"/>
          <w:caps w:val="0"/>
        </w:rPr>
        <w:t>XXX公司（需加盖公章）</w:t>
      </w:r>
    </w:p>
    <w:p>
      <w:pPr>
        <w:widowControl/>
        <w:jc w:val="left"/>
        <w:spacing w:before="0" w:beforeAutospacing="0" w:after="0" w:afterAutospacing="0" w:line="500" w:lineRule="exact"/>
        <w:rPr>
          <w:b val="0"/>
          <w:i val="0"/>
          <w:sz val="20"/>
          <w:spacing val="0"/>
          <w:w val="100"/>
          <w:caps val="0"/>
        </w:rPr>
        <w:snapToGrid/>
        <w:ind w:firstLine="640" w:firstLineChars="200"/>
        <w:textAlignment w:val="baseline"/>
        <w:shd w:fill="FFFFFF" w:color="auto" w:val="clear"/>
      </w:pPr>
      <w:r>
        <w:rPr>
          <w:szCs w:val="32"/>
          <w:kern w:val="0"/>
          <w:lang w:bidi="ar"/>
          <w:b w:val="0"/>
          <w:i w:val="0"/>
          <w:color w:val="000000"/>
          <w:sz w:val="32"/>
          <w:spacing w:val="0"/>
          <w:w w:val="100"/>
          <w:shd w:fill="FFFFFF" w:color="auto" w:val="clear"/>
          <w:rFonts w:ascii="仿宋_GB2312" w:cs="仿宋_GB2312" w:eastAsia="仿宋_GB2312" w:hAnsi="仿宋_GB2312" w:hint="eastAsia"/>
          <w:caps w:val="0"/>
        </w:rPr>
        <w:t xml:space="preserve">                              202</w:t>
      </w:r>
      <w:r>
        <w:rPr>
          <w:szCs w:val="32"/>
          <w:kern w:val="0"/>
          <w:lang w:val="en-US" w:eastAsia="zh-CN" w:bidi="ar"/>
          <w:b w:val="0"/>
          <w:i w:val="0"/>
          <w:color w:val="000000"/>
          <w:sz w:val="32"/>
          <w:spacing w:val="0"/>
          <w:w w:val="100"/>
          <w:shd w:fill="FFFFFF" w:color="auto" w:val="clear"/>
          <w:rFonts w:ascii="仿宋_GB2312" w:cs="仿宋_GB2312" w:eastAsia="仿宋_GB2312" w:hAnsi="仿宋_GB2312" w:hint="eastAsia"/>
          <w:caps w:val="0"/>
        </w:rPr>
        <w:t>1</w:t>
      </w:r>
      <w:r>
        <w:rPr>
          <w:szCs w:val="32"/>
          <w:kern w:val="0"/>
          <w:lang w:bidi="ar"/>
          <w:b w:val="0"/>
          <w:i w:val="0"/>
          <w:color w:val="000000"/>
          <w:sz w:val="32"/>
          <w:spacing w:val="0"/>
          <w:w w:val="100"/>
          <w:shd w:fill="FFFFFF" w:color="auto" w:val="clear"/>
          <w:rFonts w:ascii="仿宋_GB2312" w:cs="仿宋_GB2312" w:eastAsia="仿宋_GB2312" w:hAnsi="仿宋_GB2312" w:hint="eastAsia"/>
          <w:caps w:val="0"/>
        </w:rPr>
        <w:t>年XX月XX日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1285A"/>
    <w:rsid w:val="03E1285A"/>
    <w:rsid w:val="13025D5B"/>
    <w:rsid w:val="1C6C4A98"/>
    <w:rsid w:val="1CD26775"/>
    <w:rsid w:val="36D13D18"/>
    <w:rsid w:val="385A610A"/>
    <w:rsid w:val="421F61F6"/>
    <w:rsid w:val="426F2F08"/>
    <w:rsid w:val="641A4B94"/>
    <w:rsid w:val="64715EA5"/>
    <w:rsid w:val="71FF26DD"/>
    <w:rsid w:val="725862DC"/>
    <w:rsid w:val="72D9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adjustRightInd w:val="0"/>
      <w:snapToGrid w:val="0"/>
      <w:spacing w:line="560" w:lineRule="exact"/>
      <w:jc w:val="center"/>
      <w:outlineLvl w:val="0"/>
    </w:pPr>
    <w:rPr>
      <w:rFonts w:ascii="Cambria" w:hAnsi="Cambria" w:eastAsia="方正小标宋简体"/>
      <w:bCs/>
      <w:sz w:val="44"/>
      <w:szCs w:val="32"/>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Relationships xmlns="http://schemas.openxmlformats.org/package/2006/relationships"><Relationship Id="rId5" Type="http://schemas.openxmlformats.org/officeDocument/2006/relationships/fontTable" Target="fontTable.xml" /><Relationship Id="rId4" Type="http://schemas.openxmlformats.org/officeDocument/2006/relationships/customXml" Target="../customXml/item1.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2021-05-21T07:33:00Z</dcterms:created>
  <dc:creator>云端~</dc:creator>
  <cp:lastModifiedBy>唐兰</cp:lastModifiedBy>
  <dcterms:modified xsi:type="dcterms:W3CDTF">2021-09-15T02:28:05Z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12B83F26CB504955847A7FB7A8EABC05</vt:lpwstr>
  </property>
  <property fmtid="{D5CDD505-2E9C-101B-9397-08002B2CF9AE}" pid="4" name="KSOSaveFontToCloudKey">
    <vt:lpwstr>395832647_btnclosed</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wordWrap w:val="0"/>
        <w:spacing w:before="0" w:beforeAutospacing="0" w:after="0" w:afterAutospacing="0"/>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深圳市深汕特别合作区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shd w:val="clear" w:color="auto" w:fill="FFFFFF"/>
          <w:lang w:val="en-US" w:eastAsia="zh-CN"/>
        </w:rPr>
        <w:t>金融发展规划</w:t>
      </w:r>
      <w:r>
        <w:rPr>
          <w:rFonts w:hint="eastAsia" w:ascii="方正小标宋简体" w:hAnsi="方正小标宋简体" w:eastAsia="方正小标宋简体" w:cs="方正小标宋简体"/>
          <w:color w:val="auto"/>
          <w:sz w:val="44"/>
          <w:szCs w:val="44"/>
          <w:shd w:val="clear" w:color="auto" w:fill="FFFFFF"/>
        </w:rPr>
        <w:t>项目</w:t>
      </w:r>
      <w:r>
        <w:rPr>
          <w:rFonts w:hint="eastAsia" w:ascii="方正小标宋简体" w:hAnsi="方正小标宋简体" w:eastAsia="方正小标宋简体" w:cs="方正小标宋简体"/>
          <w:color w:val="auto"/>
          <w:sz w:val="44"/>
          <w:szCs w:val="44"/>
        </w:rPr>
        <w:t>报价单</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0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00" w:lineRule="exact"/>
        <w:jc w:val="left"/>
        <w:rPr>
          <w:rFonts w:hint="eastAsia" w:ascii="仿宋_GB2312" w:hAnsi="仿宋_GB2312" w:eastAsia="仿宋_GB2312" w:cs="仿宋_GB2312"/>
          <w:b/>
          <w:bCs/>
          <w:color w:val="000000"/>
          <w:kern w:val="0"/>
          <w:sz w:val="36"/>
          <w:szCs w:val="36"/>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5"/>
        <w:tblW w:w="830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Cs w:val="21"/>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r>
        <w:rPr>
          <w:rFonts w:hint="eastAsia" w:ascii="仿宋_GB2312" w:hAnsi="仿宋_GB2312" w:eastAsia="仿宋_GB2312" w:cs="仿宋_GB2312"/>
          <w:color w:val="000000"/>
          <w:kern w:val="0"/>
          <w:sz w:val="32"/>
          <w:szCs w:val="32"/>
          <w:shd w:val="clear" w:color="auto" w:fill="FFFFFF"/>
          <w:lang w:bidi="ar"/>
        </w:rPr>
        <w:t> </w:t>
      </w:r>
    </w:p>
    <w:p>
      <w:pPr>
        <w:pStyle w:val="4"/>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shd w:val="clear" w:color="auto" w:fill="FFFFFF"/>
        </w:rPr>
      </w:pP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p>
    <w:p>
      <w:pPr>
        <w:widowControl/>
        <w:shd w:val="clear" w:color="auto" w:fill="FFFFFF"/>
        <w:spacing w:line="500" w:lineRule="exact"/>
        <w:ind w:firstLine="3520" w:firstLineChars="1100"/>
        <w:jc w:val="left"/>
        <w:rPr>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00" w:lineRule="exact"/>
        <w:ind w:firstLine="5120" w:firstLineChars="16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XXX公司（需加盖公章）</w:t>
      </w:r>
    </w:p>
    <w:p>
      <w:pPr>
        <w:widowControl/>
        <w:shd w:val="clear" w:color="auto" w:fill="FFFFFF"/>
        <w:spacing w:line="500" w:lineRule="exact"/>
        <w:ind w:firstLine="640" w:firstLineChars="200"/>
        <w:jc w:val="left"/>
      </w:pPr>
      <w:r>
        <w:rPr>
          <w:rFonts w:hint="eastAsia" w:ascii="仿宋_GB2312" w:hAnsi="仿宋_GB2312" w:eastAsia="仿宋_GB2312" w:cs="仿宋_GB2312"/>
          <w:color w:val="000000"/>
          <w:kern w:val="0"/>
          <w:sz w:val="32"/>
          <w:szCs w:val="32"/>
          <w:shd w:val="clear" w:color="auto" w:fill="FFFFFF"/>
          <w:lang w:bidi="ar"/>
        </w:rPr>
        <w:t xml:space="preserve">                              202</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年XX月XX日</w:t>
      </w:r>
    </w:p>
    <w:sectPr>
      <w:pgSz w:w="11906" w:h="16838"/>
      <w:pgMar w:top="1440" w:right="1800" w:bottom="1440" w:left="1800" w:header="851" w:footer="992" w:gutter="0"/>
      <w:cols w:space="720" w:num="1"/>
      <w:docGrid w:type="lines" w:linePitch="312" w:charSpace="0"/>
    </w:sectPr>
  </w:body>
</w:document>
</file>

<file path=treport/opRecord.xml>
</file>