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</w:rPr>
        <w:t>深汕特别合作区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“2022深圳簕杜鹃花展”</w:t>
      </w:r>
    </w:p>
    <w:p>
      <w:pPr>
        <w:spacing w:line="500" w:lineRule="exact"/>
        <w:jc w:val="center"/>
        <w:rPr>
          <w:rFonts w:hint="default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  <w:shd w:val="clear" w:color="auto" w:fill="FFFFFF"/>
          <w:lang w:val="en-US" w:eastAsia="zh-CN"/>
        </w:rPr>
        <w:t>精品花园布展项目</w:t>
      </w:r>
    </w:p>
    <w:bookmarkEnd w:id="0"/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spacing w:line="500" w:lineRule="exact"/>
        <w:ind w:left="2230" w:leftChars="300" w:hanging="1600" w:hangingChars="5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深汕特别合作区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“2022深圳簕杜鹃花展”精品花园布展项目。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采购单位：深圳市深汕特别合作区城市管理和综合执法</w:t>
      </w:r>
    </w:p>
    <w:p>
      <w:pPr>
        <w:widowControl/>
        <w:shd w:val="clear" w:color="auto" w:fill="FFFFFF"/>
        <w:spacing w:line="500" w:lineRule="exact"/>
        <w:ind w:firstLine="2240" w:firstLineChars="7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局 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报价（总价）：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widowControl/>
        <w:shd w:val="clear" w:color="auto" w:fill="FFFFFF"/>
        <w:spacing w:line="500" w:lineRule="exac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二、报价明细（此报价表内只需填写一年的项目服务费）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517"/>
        <w:gridCol w:w="3628"/>
        <w:gridCol w:w="20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ind w:firstLine="420" w:firstLineChars="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36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……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2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合计</w:t>
            </w:r>
          </w:p>
        </w:tc>
        <w:tc>
          <w:tcPr>
            <w:tcW w:w="2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三、具体需求响应情况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ind w:firstLine="642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>完全满足本项目需求。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>四、供应商资格条件</w:t>
      </w:r>
    </w:p>
    <w:p>
      <w:pPr>
        <w:pStyle w:val="4"/>
        <w:widowControl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bidi="ar"/>
        </w:rPr>
        <w:t xml:space="preserve">   完全满足本项目资格要求。 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2022年XX月XX日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0"/>
    <w:multiLevelType w:val="multilevel"/>
    <w:tmpl w:val="FFFFFF80"/>
    <w:lvl w:ilvl="0" w:tentative="0">
      <w:start w:val="1"/>
      <w:numFmt w:val="bullet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  <w:lvl w:ilvl="1" w:tentative="0">
      <w:start w:val="1"/>
      <w:numFmt w:val="bullet"/>
      <w:pStyle w:val="2"/>
      <w:lvlText w:val=""/>
      <w:lvlJc w:val="left"/>
      <w:pPr>
        <w:tabs>
          <w:tab w:val="left" w:pos="840"/>
        </w:tabs>
        <w:ind w:left="25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29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33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37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42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46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50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546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MTJmYWVhMWE4MzBkMTE1MmFkY2MyMzNhYzE3YzkifQ=="/>
  </w:docVars>
  <w:rsids>
    <w:rsidRoot w:val="3A2446F0"/>
    <w:rsid w:val="3A24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2040"/>
        <w:tab w:val="clear" w:pos="840"/>
      </w:tabs>
      <w:spacing w:before="240" w:after="240" w:line="480" w:lineRule="auto"/>
      <w:ind w:left="0" w:firstLine="0"/>
      <w:jc w:val="center"/>
      <w:outlineLvl w:val="1"/>
    </w:pPr>
    <w:rPr>
      <w:rFonts w:ascii="Times New Roman" w:hAnsi="Times New Roman" w:eastAsia="宋体" w:cs="Calibri"/>
      <w:b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2022-05-31T09:30:00Z</dcterms:created>
  <dc:creator>家婉</dc:creator>
  <cp:lastModifiedBy>家婉</cp:lastModifiedBy>
  <dcterms:modified xsi:type="dcterms:W3CDTF">2022-05-31T09:31:01Z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1353E93D25474416B46E30D120E8B090</vt:lpwstr>
  </property>
</Properties>
</file>