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深汕特别合作区审计局关于聘请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会计师事务所协助审计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的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项目名称：聘请第三方会计事务所协助审计服务采购项目。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服务内容：预算执行审计、经济责任审计、专项审计等，以及审计局安排的其它工作任务。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483"/>
        <w:gridCol w:w="1483"/>
        <w:gridCol w:w="1483"/>
        <w:gridCol w:w="1484"/>
        <w:gridCol w:w="18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拟派人员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职称或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执业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每天单价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天数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含税：（大写：xxx）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1.会计师事务所执业证书、营业执照或事业单位法人证等法人证明扫描件；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2.“信用中国”、“中国政府采购网”以及“深圳市政府采购监管网”为供应商信用信息。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03A6E"/>
    <w:rsid w:val="0B835347"/>
    <w:rsid w:val="0FD20B69"/>
    <w:rsid w:val="16446400"/>
    <w:rsid w:val="1B6F3710"/>
    <w:rsid w:val="1CDA59AA"/>
    <w:rsid w:val="23270A19"/>
    <w:rsid w:val="2EF66A12"/>
    <w:rsid w:val="3334223A"/>
    <w:rsid w:val="3AC948BC"/>
    <w:rsid w:val="3AF4FC60"/>
    <w:rsid w:val="3CCA2782"/>
    <w:rsid w:val="3E1E071D"/>
    <w:rsid w:val="419623E4"/>
    <w:rsid w:val="43FB1735"/>
    <w:rsid w:val="4EAF5CD7"/>
    <w:rsid w:val="50811214"/>
    <w:rsid w:val="6CA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347</Characters>
  <Lines>0</Lines>
  <Paragraphs>0</Paragraphs>
  <TotalTime>30</TotalTime>
  <ScaleCrop>false</ScaleCrop>
  <LinksUpToDate>false</LinksUpToDate>
  <CharactersWithSpaces>475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2021-11-09T11:58:00Z</dcterms:created>
  <dc:creator>云端~</dc:creator>
  <cp:lastModifiedBy>sssuper</cp:lastModifiedBy>
  <cp:lastPrinted>2022-07-01T15:54:00Z</cp:lastPrinted>
  <dcterms:modified xsi:type="dcterms:W3CDTF">2022-07-01T17:21:14Z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020184AA91584AEA91D4F02373B369C2</vt:lpwstr>
  </property>
</Properties>
</file>