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7"/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shd w:val="clear" w:color="auto" w:fill="FFFFFF"/>
          <w:lang w:val="en-US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shd w:val="clear" w:color="auto" w:fill="FFFFFF"/>
          <w:lang w:eastAsia="zh-CN"/>
        </w:rPr>
        <w:t>深圳市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44"/>
          <w:sz w:val="44"/>
          <w:szCs w:val="44"/>
          <w:shd w:val="clear" w:color="auto" w:fill="FFFFFF"/>
          <w:lang w:val="en-US" w:eastAsia="zh-CN" w:bidi="ar"/>
        </w:rPr>
        <w:t>深汕特别合作区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kern w:val="44"/>
          <w:sz w:val="44"/>
          <w:szCs w:val="44"/>
          <w:shd w:val="clear" w:color="auto" w:fill="FFFFFF"/>
          <w:lang w:val="en-US" w:eastAsia="zh-CN" w:bidi="ar"/>
        </w:rPr>
        <w:t>城市管理和综合执法局专项林业服务采购项目报价单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邮箱：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eastAsia="仿宋_GB231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报价明细（一年的项目服务费）</w:t>
      </w:r>
    </w:p>
    <w:tbl>
      <w:tblPr>
        <w:tblStyle w:val="4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三、服务及驻派人员情况</w:t>
      </w:r>
    </w:p>
    <w:tbl>
      <w:tblPr>
        <w:tblStyle w:val="5"/>
        <w:tblW w:w="8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1517"/>
        <w:gridCol w:w="1812"/>
        <w:gridCol w:w="3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07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人员</w:t>
            </w:r>
          </w:p>
        </w:tc>
        <w:tc>
          <w:tcPr>
            <w:tcW w:w="1517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812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职称</w:t>
            </w:r>
          </w:p>
        </w:tc>
        <w:tc>
          <w:tcPr>
            <w:tcW w:w="32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项目负责人</w:t>
            </w:r>
          </w:p>
        </w:tc>
        <w:tc>
          <w:tcPr>
            <w:tcW w:w="1517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812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指导人员</w:t>
            </w:r>
          </w:p>
        </w:tc>
        <w:tc>
          <w:tcPr>
            <w:tcW w:w="1517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812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驻派人员</w:t>
            </w:r>
          </w:p>
        </w:tc>
        <w:tc>
          <w:tcPr>
            <w:tcW w:w="151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林学类</w:t>
            </w:r>
          </w:p>
        </w:tc>
        <w:tc>
          <w:tcPr>
            <w:tcW w:w="181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初级</w:t>
            </w:r>
          </w:p>
        </w:tc>
        <w:tc>
          <w:tcPr>
            <w:tcW w:w="3241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x年，x项目/报批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五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，并提供相应附件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       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  <w:color w:val="7F7F7F" w:themeColor="background1" w:themeShade="80"/>
        </w:rPr>
      </w:pPr>
    </w:p>
    <w:p>
      <w:pPr>
        <w:jc w:val="both"/>
        <w:rPr>
          <w:rFonts w:hint="default" w:ascii="仿宋_GB2312" w:hAnsi="仿宋_GB2312" w:eastAsia="仿宋_GB2312" w:cs="仿宋_GB2312"/>
          <w:color w:val="7F7F7F" w:themeColor="background1" w:themeShade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7F7F7F" w:themeColor="background1" w:themeShade="80"/>
          <w:sz w:val="32"/>
          <w:szCs w:val="32"/>
          <w:lang w:val="en-US" w:eastAsia="zh-CN"/>
        </w:rPr>
        <w:t>注：以上仅为模板，可根据实际情况增添、删改。</w:t>
      </w:r>
    </w:p>
    <w:p/>
    <w:sectPr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33EB3B58"/>
    <w:rsid w:val="33EB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2022-07-08T07:28:00Z</dcterms:created>
  <dc:creator>家婉</dc:creator>
  <cp:lastModifiedBy>家婉</cp:lastModifiedBy>
  <dcterms:modified xsi:type="dcterms:W3CDTF">2022-07-08T07:28:53Z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60AC1EA052FC4932B1C5C8A81539F710</vt:lpwstr>
  </property>
</Properties>
</file>