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深圳市公安局深汕特别合作区分局关于扣车场暂扣车辆搬移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zNiZTg0MWQ5Y2Y1NGI3MTBkZTI1OGNhNDc0ZjkifQ=="/>
  </w:docVars>
  <w:rsids>
    <w:rsidRoot w:val="113704EA"/>
    <w:rsid w:val="1137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2022-07-29T09:07:00Z</dcterms:created>
  <dc:creator>郭威</dc:creator>
  <cp:lastModifiedBy>郭威</cp:lastModifiedBy>
  <dcterms:modified xsi:type="dcterms:W3CDTF">2022-07-29T09:07:18Z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A39DF7D871B3426AA61128DD6632BC91</vt:lpwstr>
  </property>
</Properties>
</file>