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48B3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163B32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39D2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深圳市深汕合作区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圳美绿道骑行道标识系统安装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eastAsia="zh-CN"/>
        </w:rPr>
        <w:t>服务项目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 w14:paraId="747008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69E33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185694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0" w:leftChars="300" w:hanging="1600" w:hangingChars="5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项目名称：圳美绿道骑行道标识系统安装服务采购</w:t>
      </w:r>
    </w:p>
    <w:p w14:paraId="6F38AB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 w14:paraId="0902FE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 w14:paraId="07CDF7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15FDD8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016C26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6A0629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32FF9B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邮箱：</w:t>
      </w:r>
    </w:p>
    <w:p w14:paraId="155DFF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5C8941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pPr w:leftFromText="180" w:rightFromText="180" w:vertAnchor="text" w:horzAnchor="page" w:tblpX="1107" w:tblpY="885"/>
        <w:tblOverlap w:val="never"/>
        <w:tblW w:w="105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1366"/>
        <w:gridCol w:w="900"/>
        <w:gridCol w:w="1024"/>
        <w:gridCol w:w="1181"/>
        <w:gridCol w:w="2235"/>
        <w:gridCol w:w="1264"/>
      </w:tblGrid>
      <w:tr w14:paraId="42FCBC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14B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51D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61D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建设规模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9A0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单位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184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/元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7F4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合计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160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说明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D5D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备注</w:t>
            </w:r>
          </w:p>
        </w:tc>
      </w:tr>
      <w:tr w14:paraId="155AA1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C66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10E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地面标识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B8D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AFA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DEC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174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CCE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包括骑行道地面标志、出入口方形格，共42处。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82D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2F9EC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D67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F6F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起点标识牌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C57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EF9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3B0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005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98E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设置于起点处。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50B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B72D7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2E5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DCA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方向引导标识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5C9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48F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05E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40E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0B1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设置在骑行道内重要节点及道路分岔口等位置。在距离重点指示的信息源（目的地）250-300米提前设置，具体设置间距视情况而定。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2A0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D9E60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0CD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2F8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入口标识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041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703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87E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8A6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E79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距离休闲骑行道道出入口500m提前设置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C0A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EDBA7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BAA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7A7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设施指引标识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89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B95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56B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70E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F0B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设置在起点、驿站内。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621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4E80D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C7B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433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导览图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34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094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A8B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133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662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设置在起点、驿站内。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55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65AD1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23D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BF3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标距柱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31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802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1A0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B0E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48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设置于骑行道起点、沿线及终点，每3km设置1处。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051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C99CE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29C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5ED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其他标识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2C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B68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98C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E47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111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安全类指示标识。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DAC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8F65D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803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40"/>
                <w:szCs w:val="40"/>
                <w:lang w:eastAsia="zh-CN" w:bidi="ar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计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63FEC4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E4E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3FC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AA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106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38E3E26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16769D3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2733C18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7CC8891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7FE1C0E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34613A3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051A3CD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2F18E9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2935E4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月XX日</w:t>
      </w:r>
    </w:p>
    <w:p w14:paraId="6A314E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6FD523AE"/>
    <w:rsid w:val="6FD5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2024-12-02T10:20:00Z</dcterms:created>
  <dc:creator>云端~</dc:creator>
  <cp:lastModifiedBy>云端~</cp:lastModifiedBy>
  <dcterms:modified xsi:type="dcterms:W3CDTF">2024-12-02T10:20:39Z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DABA4CEDCB594C1EB7CF91D5E65A142F_11</vt:lpwstr>
  </property>
</Properties>
</file>