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A85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7949538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704A2B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36"/>
          <w:sz w:val="44"/>
          <w:szCs w:val="44"/>
          <w:lang w:val="en-US" w:eastAsia="zh-CN" w:bidi="ar-SA"/>
        </w:rPr>
        <w:t>深圳市深汕特别合作区科技创新和经济服务局关于招商调研组赴</w:t>
      </w:r>
      <w:r>
        <w:rPr>
          <w:rFonts w:hint="default" w:ascii="方正小标宋简体" w:hAnsi="方正小标宋简体" w:eastAsia="方正小标宋简体" w:cs="方正小标宋简体"/>
          <w:b w:val="0"/>
          <w:kern w:val="36"/>
          <w:sz w:val="44"/>
          <w:szCs w:val="44"/>
          <w:lang w:val="en" w:eastAsia="zh-CN" w:bidi="ar-SA"/>
        </w:rPr>
        <w:t>欧洲</w:t>
      </w:r>
      <w:r>
        <w:rPr>
          <w:rFonts w:hint="eastAsia" w:ascii="方正小标宋简体" w:hAnsi="方正小标宋简体" w:eastAsia="方正小标宋简体" w:cs="方正小标宋简体"/>
          <w:b w:val="0"/>
          <w:kern w:val="36"/>
          <w:sz w:val="44"/>
          <w:szCs w:val="44"/>
          <w:lang w:val="en-US" w:eastAsia="zh-CN" w:bidi="ar-SA"/>
        </w:rPr>
        <w:t>开展投资推广活动服务项目的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679DBC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4D100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DBB9E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年深圳市深汕特别合作区招商调研组赴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欧洲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开展投资推广活动服务项目。</w:t>
      </w:r>
    </w:p>
    <w:p w14:paraId="0FFA6F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科技创新和经济服务局</w:t>
      </w:r>
    </w:p>
    <w:p w14:paraId="3519A8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FDD33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63437C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DF365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2F4F7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4FA54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（仅供参考）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420E4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5D6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207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FF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CD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FE373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039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A7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82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08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DCC59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075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6C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9EF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CFF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40B1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7E6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42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F04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D00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2D36E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1E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2B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06B1FA6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 w14:paraId="5E908A2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3F7AAC9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0D4EF54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5AB1E0B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5011FA2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1B5A792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75A8356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5A6ED8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73A53A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60BA92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564A5E07"/>
    <w:rsid w:val="564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2025-02-10T03:01:00Z</dcterms:created>
  <dc:creator>云端~</dc:creator>
  <cp:lastModifiedBy>云端~</cp:lastModifiedBy>
  <dcterms:modified xsi:type="dcterms:W3CDTF">2025-02-10T03:01:36Z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98857E373DF34D3FAB56FEBE3180AADF_11</vt:lpwstr>
  </property>
</Properties>
</file>