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5D3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outlineLvl w:val="0"/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附件：</w:t>
      </w:r>
    </w:p>
    <w:p w14:paraId="62130CB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8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8"/>
          <w:highlight w:val="none"/>
          <w:lang w:val="en-US" w:eastAsia="zh-CN" w:bidi="ar"/>
        </w:rPr>
        <w:t>深汕特别合作区吉水门溪河道管理范围线调整方案编制项目报价单</w:t>
      </w:r>
    </w:p>
    <w:p w14:paraId="4A5697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DE5D5BD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一、报价内容</w:t>
      </w:r>
    </w:p>
    <w:p w14:paraId="2399962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eastAsia="zh-CN" w:bidi="ar-SA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val="en-US" w:eastAsia="zh-CN" w:bidi="ar-SA"/>
        </w:rPr>
        <w:t>深汕特别合作区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吉水门溪河道管理范围线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val="en-US" w:eastAsia="zh-CN" w:bidi="ar-SA"/>
        </w:rPr>
        <w:t>调整方案编制项目</w:t>
      </w:r>
    </w:p>
    <w:p w14:paraId="1B57087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eastAsia="zh-CN" w:bidi="ar-SA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val="en-US" w:eastAsia="zh-CN" w:bidi="ar-SA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深汕特别合作区住房建设和水务局</w:t>
      </w:r>
    </w:p>
    <w:p w14:paraId="2FE9021D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eastAsia="zh-CN" w:bidi="ar-SA"/>
        </w:rPr>
        <w:t>报价单位：XXX</w:t>
      </w:r>
    </w:p>
    <w:p w14:paraId="2F26872E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eastAsia="zh-CN" w:bidi="ar-SA"/>
        </w:rPr>
        <w:t>报价（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val="en-US" w:eastAsia="zh-CN" w:bidi="ar-SA"/>
        </w:rPr>
        <w:t>总价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eastAsia="zh-CN" w:bidi="ar-SA"/>
        </w:rPr>
        <w:t>）：</w:t>
      </w:r>
    </w:p>
    <w:p w14:paraId="21405A8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eastAsia="zh-CN" w:bidi="ar-SA"/>
        </w:rPr>
        <w:t>联系人：</w:t>
      </w:r>
    </w:p>
    <w:p w14:paraId="67B0575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 w:firstLineChars="200"/>
        <w:textAlignment w:val="auto"/>
        <w:rPr>
          <w:rFonts w:hint="eastAsia" w:ascii="Calibri" w:hAnsi="Calibri" w:eastAsia="仿宋_GB2312" w:cs="Times New Roman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eastAsia="zh-CN" w:bidi="ar-SA"/>
        </w:rPr>
      </w:pPr>
      <w:r>
        <w:rPr>
          <w:rFonts w:hint="eastAsia" w:ascii="Calibri" w:hAnsi="Calibri" w:eastAsia="仿宋_GB2312" w:cs="Times New Roman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eastAsia="zh-CN" w:bidi="ar-SA"/>
        </w:rPr>
        <w:t>电话：</w:t>
      </w:r>
    </w:p>
    <w:p w14:paraId="6B61B863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Calibri" w:hAnsi="Calibri" w:eastAsia="仿宋_GB2312" w:cs="Times New Roman"/>
          <w:color w:val="auto"/>
          <w:spacing w:val="0"/>
          <w:w w:val="100"/>
          <w:kern w:val="2"/>
          <w:position w:val="0"/>
          <w:sz w:val="32"/>
          <w:highlight w:val="none"/>
          <w:shd w:val="clear" w:color="auto" w:fill="auto"/>
          <w:lang w:eastAsia="zh-CN" w:bidi="ar-SA"/>
        </w:rPr>
        <w:t>地址：</w:t>
      </w:r>
    </w:p>
    <w:p w14:paraId="0E0E7CC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0925B4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8BA29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33110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39953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38450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费用（元）</w:t>
            </w:r>
          </w:p>
        </w:tc>
      </w:tr>
      <w:tr w14:paraId="251D87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EE7EB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48CA4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A3E3F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FB689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 w14:paraId="109EBF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52086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99EB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51AAC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1A42D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 w14:paraId="5A4082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F05A4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6B449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4B4D5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0B008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 w14:paraId="6A1D27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70B46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0A7F9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含税X（大写：X X X）</w:t>
            </w:r>
          </w:p>
        </w:tc>
      </w:tr>
    </w:tbl>
    <w:p w14:paraId="7638D05D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三、具体需求响应情况</w:t>
      </w:r>
    </w:p>
    <w:p w14:paraId="32A6E4F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bidi="ar"/>
        </w:rPr>
        <w:t>完全满足本项目需求。</w:t>
      </w:r>
    </w:p>
    <w:p w14:paraId="7E16BDAD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四、供应商资格条件</w:t>
      </w:r>
    </w:p>
    <w:p w14:paraId="581D1E0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shd w:val="clear" w:color="auto" w:fill="FFFFFF"/>
          <w:lang w:bidi="ar"/>
        </w:rPr>
        <w:t>完全满足本项目资格要求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bidi="ar"/>
        </w:rPr>
        <w:t>。</w:t>
      </w:r>
      <w:bookmarkStart w:id="0" w:name="_GoBack"/>
      <w:bookmarkEnd w:id="0"/>
    </w:p>
    <w:p w14:paraId="07CDC2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                                  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XXX公司（需加盖公章）</w:t>
      </w:r>
    </w:p>
    <w:p w14:paraId="741C37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p w14:paraId="63AC71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69BC0229"/>
    <w:rsid w:val="69286015"/>
    <w:rsid w:val="69B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2025-02-14T03:44:00Z</dcterms:created>
  <dc:creator>云端~</dc:creator>
  <cp:lastModifiedBy>云端~</cp:lastModifiedBy>
  <dcterms:modified xsi:type="dcterms:W3CDTF">2025-02-14T03:45:15Z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E71BBDB006C241078F85A7B05160FDBB_11</vt:lpwstr>
  </property>
</Properties>
</file>